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70BD8C62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651378">
        <w:rPr>
          <w:rFonts w:ascii="Arial" w:hAnsi="Arial" w:cs="Arial"/>
          <w:b/>
          <w:bCs/>
          <w:szCs w:val="18"/>
        </w:rPr>
        <w:t>4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71929">
        <w:rPr>
          <w:rFonts w:ascii="Arial" w:hAnsi="Arial" w:cs="Arial"/>
          <w:b/>
          <w:bCs/>
          <w:szCs w:val="18"/>
        </w:rPr>
        <w:t>Wyposażenie ogrodu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F817E5" w14:textId="5B5BF580" w:rsidR="00B03FA5" w:rsidRDefault="00CE4C45" w:rsidP="00A42630">
            <w:pPr>
              <w:suppressAutoHyphens/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Pr="00187A0A">
              <w:rPr>
                <w:b/>
                <w:bCs/>
                <w:i/>
                <w:iCs/>
              </w:rPr>
              <w:t>rządzenia</w:t>
            </w:r>
            <w:r>
              <w:rPr>
                <w:b/>
                <w:bCs/>
                <w:i/>
                <w:iCs/>
              </w:rPr>
              <w:t>, elementy, akcesoria -</w:t>
            </w:r>
            <w:r w:rsidR="00971929">
              <w:rPr>
                <w:b/>
                <w:bCs/>
                <w:i/>
                <w:iCs/>
              </w:rPr>
              <w:t xml:space="preserve"> </w:t>
            </w:r>
            <w:r w:rsidR="00A42630">
              <w:rPr>
                <w:b/>
                <w:bCs/>
                <w:i/>
                <w:iCs/>
              </w:rPr>
              <w:t xml:space="preserve"> </w:t>
            </w:r>
            <w:r w:rsidR="00A42630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A42630">
              <w:rPr>
                <w:b/>
                <w:bCs/>
                <w:lang w:eastAsia="pl-PL"/>
              </w:rPr>
              <w:t xml:space="preserve"> </w:t>
            </w:r>
            <w:r w:rsidR="00A42630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7A35F2">
              <w:rPr>
                <w:rFonts w:cstheme="minorHAnsi"/>
                <w:b/>
                <w:bCs/>
                <w:i/>
                <w:iCs/>
              </w:rPr>
              <w:t>5</w:t>
            </w:r>
            <w:r w:rsidR="00A42630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15C47707" w14:textId="69B95E9E" w:rsidR="00CE4C45" w:rsidRPr="00A42630" w:rsidRDefault="00CE4C45" w:rsidP="00A42630">
            <w:pPr>
              <w:suppressAutoHyphens/>
              <w:rPr>
                <w:b/>
                <w:bCs/>
                <w:i/>
                <w:iCs/>
              </w:rPr>
            </w:pPr>
            <w:r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26B1D4FD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Ogród DDP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71929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4BC79C49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Dwustronny stojak na rowery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1B7F0CEB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Dwustronny stojak na rowery (na ziemi do kotwienia). Długoś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971929">
              <w:rPr>
                <w:rFonts w:ascii="Arial" w:hAnsi="Arial" w:cs="Arial"/>
                <w:sz w:val="20"/>
                <w:szCs w:val="20"/>
              </w:rPr>
              <w:t xml:space="preserve"> 1015 mm, głębokość 630 mm, wysokość 832 mm.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7414CE67" w14:textId="77777777" w:rsidTr="00A8609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7AAFBD2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Zadaszenie na rowery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492D7710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Zadaszenia na rowery aluminiowe . Kolor szary. Wymiary 2x3 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0B565BD1" w14:textId="77777777" w:rsidTr="0097192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00A2D55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Stelaż do metalowej pergoli tarasowej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DF1E8" w14:textId="77777777" w:rsidR="005F5B61" w:rsidRPr="005F5B61" w:rsidRDefault="005F5B61" w:rsidP="005F5B61">
            <w:pPr>
              <w:pStyle w:val="Nagwek3"/>
              <w:spacing w:before="0" w:beforeAutospacing="0" w:after="0" w:after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Konstrukcja pergoli tarasowej</w:t>
            </w:r>
          </w:p>
          <w:p w14:paraId="5A267B80" w14:textId="77777777" w:rsidR="005F5B61" w:rsidRPr="005F5B61" w:rsidRDefault="005F5B61" w:rsidP="005F5B6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Konstrukcja pergoli tarasowej wolnostojącej o wymiarach </w:t>
            </w:r>
            <w:r w:rsidRPr="005F5B61">
              <w:rPr>
                <w:rFonts w:ascii="Arial" w:hAnsi="Arial" w:cs="Arial"/>
                <w:sz w:val="20"/>
                <w:szCs w:val="20"/>
              </w:rPr>
              <w:lastRenderedPageBreak/>
              <w:t xml:space="preserve">zewnętrznych około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>5,0 × 5,0 m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5CB77E" w14:textId="77777777" w:rsidR="005F5B61" w:rsidRPr="005F5B61" w:rsidRDefault="005F5B61" w:rsidP="005F5B6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Konstrukcja wykonana ze stali konstrukcyjnej zabezpieczonej antykorozyjnie poprzez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>malowanie proszkowe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F81605" w14:textId="77777777" w:rsidR="005F5B61" w:rsidRPr="005F5B61" w:rsidRDefault="005F5B61" w:rsidP="005F5B6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Konstrukcja składająca się z słupów nośnych, belek obwodowych oraz elementów usztywniających.</w:t>
            </w:r>
          </w:p>
          <w:p w14:paraId="44718EF7" w14:textId="77777777" w:rsidR="005F5B61" w:rsidRPr="005F5B61" w:rsidRDefault="005F5B61" w:rsidP="005F5B6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Słupy wyposażone w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>stopy montażowe umożliwiające zakotwienie do podłoża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8668B4" w14:textId="77777777" w:rsidR="005F5B61" w:rsidRPr="005F5B61" w:rsidRDefault="005F5B61" w:rsidP="005F5B6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Kolor konstrukcji: do uzgodnienia z zamawiającym.</w:t>
            </w:r>
          </w:p>
          <w:p w14:paraId="00CC56AF" w14:textId="666BAC76" w:rsidR="00971929" w:rsidRPr="005F5B61" w:rsidRDefault="005F5B61" w:rsidP="005F5B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Konstrukcja przystosowana do montażu zadaszenia z płyt poliwęglanowych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630505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75AB7CBC" w14:textId="77777777" w:rsidTr="0097192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6C3499A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2BEC63F3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Zadaszenie ogrodowe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33FF8" w14:textId="77777777" w:rsidR="005F5B61" w:rsidRPr="005F5B61" w:rsidRDefault="005F5B61" w:rsidP="005F5B61">
            <w:pPr>
              <w:pStyle w:val="Nagwek3"/>
              <w:spacing w:before="0" w:beforeAutospacing="0" w:after="0" w:after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Zadaszenie pergoli</w:t>
            </w:r>
          </w:p>
          <w:p w14:paraId="1B768CCE" w14:textId="77777777" w:rsidR="005F5B61" w:rsidRPr="005F5B61" w:rsidRDefault="005F5B61" w:rsidP="005F5B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Płyty z poliwęglanu komorowego o grubości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>10 mm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047B5A" w14:textId="77777777" w:rsidR="005F5B61" w:rsidRPr="005F5B61" w:rsidRDefault="005F5B61" w:rsidP="005F5B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Kolor płyt: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 xml:space="preserve">mleczny 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FCEE3A" w14:textId="77777777" w:rsidR="005F5B61" w:rsidRPr="005F5B61" w:rsidRDefault="005F5B61" w:rsidP="005F5B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Wymiary pojedynczej płyty: około </w:t>
            </w:r>
            <w:r w:rsidRPr="005F5B61">
              <w:rPr>
                <w:rStyle w:val="Pogrubienie"/>
                <w:rFonts w:ascii="Arial" w:hAnsi="Arial" w:cs="Arial"/>
                <w:sz w:val="20"/>
                <w:szCs w:val="20"/>
              </w:rPr>
              <w:t>1050 × 4000 mm</w:t>
            </w:r>
            <w:r w:rsidRPr="005F5B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4C32AA" w14:textId="77777777" w:rsidR="005F5B61" w:rsidRPr="005F5B61" w:rsidRDefault="005F5B61" w:rsidP="005F5B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Płyty przeznaczone do wykonania zadaszenia pergoli.</w:t>
            </w:r>
          </w:p>
          <w:p w14:paraId="1C406685" w14:textId="77777777" w:rsidR="005F5B61" w:rsidRPr="005F5B61" w:rsidRDefault="005F5B61" w:rsidP="005F5B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>Materiał odporny na działanie promieniowania UV oraz warunki atmosferyczne.</w:t>
            </w:r>
          </w:p>
          <w:p w14:paraId="534633AC" w14:textId="1DB42BF5" w:rsidR="00971929" w:rsidRPr="005F5B61" w:rsidRDefault="005F5B61" w:rsidP="005F5B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F5B61">
              <w:rPr>
                <w:rFonts w:ascii="Arial" w:hAnsi="Arial" w:cs="Arial"/>
                <w:sz w:val="20"/>
                <w:szCs w:val="20"/>
              </w:rPr>
              <w:t xml:space="preserve">W komplecie niezbędne profile i akcesoria montażowe umożliwiające prawidłowy montaż pokrycia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20CE08C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4A9C78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0DED74C0" w14:textId="77777777" w:rsidTr="0097192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7A66BE94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4B376C4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Stoły do altany ogrodowej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76C70F38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Stoły do altany ogrodowej drewniane o wymiarach : długość 2,5, szerokość 60 cm, szerokie listwy tworzące blat, solidne nogi w kształcie krzyża.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41D0E46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68A46662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F4783" w14:textId="31AAA41D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3739" w14:textId="059344D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Leżak ogrodowy drewniany ergonomiczny z poduszką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35E3" w14:textId="357669A0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Leżak ogrodowy drewniany ergonomiczny składany. Wymiary: długość 182 cm, szerokość 54 cm, wysokość w najwyższym punkcie 63 cm. Poduszka na leżak 100% polie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971929">
              <w:rPr>
                <w:rFonts w:ascii="Arial" w:hAnsi="Arial" w:cs="Arial"/>
                <w:sz w:val="20"/>
                <w:szCs w:val="20"/>
              </w:rPr>
              <w:t>ter 180g/m², wodoodporny. Wymiary: długość 182 cm, szerokość 54 cm. Kolor zielony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61770" w14:textId="26B2D3DC" w:rsid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DF297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04899" w14:textId="6F384BC9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7DE2D4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73E9A2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D6C731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7FA2" w14:textId="77777777" w:rsidR="005C6731" w:rsidRDefault="005C6731" w:rsidP="00C7721F">
      <w:pPr>
        <w:spacing w:after="0" w:line="240" w:lineRule="auto"/>
      </w:pPr>
      <w:r>
        <w:separator/>
      </w:r>
    </w:p>
  </w:endnote>
  <w:endnote w:type="continuationSeparator" w:id="0">
    <w:p w14:paraId="34A871D2" w14:textId="77777777" w:rsidR="005C6731" w:rsidRDefault="005C6731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8B18" w14:textId="77777777" w:rsidR="005C6731" w:rsidRDefault="005C6731" w:rsidP="00C7721F">
      <w:pPr>
        <w:spacing w:after="0" w:line="240" w:lineRule="auto"/>
      </w:pPr>
      <w:r>
        <w:separator/>
      </w:r>
    </w:p>
  </w:footnote>
  <w:footnote w:type="continuationSeparator" w:id="0">
    <w:p w14:paraId="3DCA141F" w14:textId="77777777" w:rsidR="005C6731" w:rsidRDefault="005C6731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9039C1"/>
    <w:multiLevelType w:val="multilevel"/>
    <w:tmpl w:val="B9BA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E71A4"/>
    <w:multiLevelType w:val="multilevel"/>
    <w:tmpl w:val="CF5E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559766">
    <w:abstractNumId w:val="1"/>
  </w:num>
  <w:num w:numId="2" w16cid:durableId="1712027679">
    <w:abstractNumId w:val="5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3"/>
  </w:num>
  <w:num w:numId="5" w16cid:durableId="1605570953">
    <w:abstractNumId w:val="4"/>
  </w:num>
  <w:num w:numId="6" w16cid:durableId="1247232489">
    <w:abstractNumId w:val="0"/>
  </w:num>
  <w:num w:numId="7" w16cid:durableId="547036816">
    <w:abstractNumId w:val="2"/>
  </w:num>
  <w:num w:numId="8" w16cid:durableId="1518157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43BB2"/>
    <w:rsid w:val="002557C5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0619"/>
    <w:rsid w:val="00436D5C"/>
    <w:rsid w:val="00462E0C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C6731"/>
    <w:rsid w:val="005D1468"/>
    <w:rsid w:val="005D3873"/>
    <w:rsid w:val="005D7371"/>
    <w:rsid w:val="005E6FB2"/>
    <w:rsid w:val="005F4F57"/>
    <w:rsid w:val="005F5B61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1378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2CC4"/>
    <w:rsid w:val="007950FD"/>
    <w:rsid w:val="007A091B"/>
    <w:rsid w:val="007A35F2"/>
    <w:rsid w:val="007B543F"/>
    <w:rsid w:val="007C5C38"/>
    <w:rsid w:val="007C7C54"/>
    <w:rsid w:val="007D55F3"/>
    <w:rsid w:val="007D66BA"/>
    <w:rsid w:val="007E4696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03694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B2FFD"/>
    <w:rsid w:val="009C0B7A"/>
    <w:rsid w:val="009C3A3E"/>
    <w:rsid w:val="009D39D3"/>
    <w:rsid w:val="009F2D1C"/>
    <w:rsid w:val="009F6D1D"/>
    <w:rsid w:val="00A01C2B"/>
    <w:rsid w:val="00A363A7"/>
    <w:rsid w:val="00A42630"/>
    <w:rsid w:val="00A6035A"/>
    <w:rsid w:val="00A66DD6"/>
    <w:rsid w:val="00A730CE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4C45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1BE5"/>
    <w:rsid w:val="00DD2592"/>
    <w:rsid w:val="00DD595C"/>
    <w:rsid w:val="00DD7DDC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7B9"/>
    <w:rsid w:val="00E91A71"/>
    <w:rsid w:val="00E9550E"/>
    <w:rsid w:val="00EC2CD8"/>
    <w:rsid w:val="00EC3B0F"/>
    <w:rsid w:val="00F04F42"/>
    <w:rsid w:val="00F06B8B"/>
    <w:rsid w:val="00F226CC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11</cp:revision>
  <cp:lastPrinted>2017-10-23T08:39:00Z</cp:lastPrinted>
  <dcterms:created xsi:type="dcterms:W3CDTF">2026-03-13T09:51:00Z</dcterms:created>
  <dcterms:modified xsi:type="dcterms:W3CDTF">2026-07-24T05:41:00Z</dcterms:modified>
</cp:coreProperties>
</file>